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FE910" w14:textId="77777777" w:rsidR="00D61705" w:rsidRDefault="00D61705" w:rsidP="000B05E4">
      <w:pPr>
        <w:suppressAutoHyphens/>
        <w:spacing w:before="0" w:after="40" w:line="240" w:lineRule="auto"/>
        <w:ind w:left="567"/>
        <w:rPr>
          <w:rFonts w:eastAsia="Calibri" w:cs="Arial Narrow"/>
          <w:sz w:val="24"/>
          <w:lang w:eastAsia="zh-CN"/>
        </w:rPr>
      </w:pPr>
    </w:p>
    <w:p w14:paraId="494D13C8" w14:textId="77777777" w:rsidR="00D61705" w:rsidRDefault="00D61705" w:rsidP="000B05E4">
      <w:pPr>
        <w:suppressAutoHyphens/>
        <w:spacing w:before="0" w:after="40" w:line="240" w:lineRule="auto"/>
        <w:ind w:left="567"/>
        <w:rPr>
          <w:rFonts w:eastAsia="Calibri" w:cs="Arial Narrow"/>
          <w:sz w:val="24"/>
          <w:lang w:eastAsia="zh-CN"/>
        </w:rPr>
      </w:pPr>
    </w:p>
    <w:p w14:paraId="2CFCBAFF" w14:textId="77777777" w:rsidR="000B05E4" w:rsidRPr="00B64E49" w:rsidRDefault="000B05E4" w:rsidP="000B05E4">
      <w:pPr>
        <w:suppressAutoHyphens/>
        <w:spacing w:before="0" w:after="40" w:line="240" w:lineRule="auto"/>
        <w:ind w:left="567"/>
        <w:rPr>
          <w:rFonts w:eastAsia="Calibri" w:cs="Arial Narrow"/>
          <w:sz w:val="24"/>
          <w:lang w:eastAsia="zh-CN"/>
        </w:rPr>
      </w:pPr>
      <w:r w:rsidRPr="004C2BF2">
        <w:rPr>
          <w:rFonts w:eastAsia="Calibri" w:cs="Arial Narrow"/>
          <w:noProof/>
          <w:sz w:val="24"/>
          <w:lang w:eastAsia="cs-CZ"/>
        </w:rPr>
        <w:drawing>
          <wp:anchor distT="0" distB="0" distL="114935" distR="114935" simplePos="0" relativeHeight="251659264" behindDoc="1" locked="0" layoutInCell="1" allowOverlap="1" wp14:anchorId="647BB84A" wp14:editId="7959D8D4">
            <wp:simplePos x="0" y="0"/>
            <wp:positionH relativeFrom="page">
              <wp:posOffset>658907</wp:posOffset>
            </wp:positionH>
            <wp:positionV relativeFrom="page">
              <wp:posOffset>-793376</wp:posOffset>
            </wp:positionV>
            <wp:extent cx="1607484" cy="10859848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910" cy="1100459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2BF2">
        <w:rPr>
          <w:rFonts w:eastAsia="Calibri" w:cs="Arial Narrow"/>
          <w:noProof/>
          <w:sz w:val="24"/>
          <w:lang w:eastAsia="cs-CZ"/>
        </w:rPr>
        <w:drawing>
          <wp:anchor distT="0" distB="0" distL="114935" distR="114935" simplePos="0" relativeHeight="251660288" behindDoc="1" locked="0" layoutInCell="1" allowOverlap="1" wp14:anchorId="06E03714" wp14:editId="62ADA9B2">
            <wp:simplePos x="0" y="0"/>
            <wp:positionH relativeFrom="page">
              <wp:posOffset>6163945</wp:posOffset>
            </wp:positionH>
            <wp:positionV relativeFrom="page">
              <wp:posOffset>480060</wp:posOffset>
            </wp:positionV>
            <wp:extent cx="897890" cy="893445"/>
            <wp:effectExtent l="0" t="0" r="0" b="190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8934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688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978"/>
        <w:gridCol w:w="320"/>
        <w:gridCol w:w="1556"/>
        <w:gridCol w:w="1091"/>
        <w:gridCol w:w="567"/>
        <w:gridCol w:w="850"/>
        <w:gridCol w:w="709"/>
        <w:gridCol w:w="709"/>
        <w:gridCol w:w="1908"/>
      </w:tblGrid>
      <w:tr w:rsidR="000B05E4" w:rsidRPr="004C2BF2" w14:paraId="653D8BA1" w14:textId="77777777" w:rsidTr="000F44ED">
        <w:trPr>
          <w:trHeight w:val="567"/>
        </w:trPr>
        <w:tc>
          <w:tcPr>
            <w:tcW w:w="2978" w:type="dxa"/>
            <w:shd w:val="clear" w:color="auto" w:fill="auto"/>
            <w:vAlign w:val="center"/>
          </w:tcPr>
          <w:p w14:paraId="769E8C38" w14:textId="77777777" w:rsidR="000B05E4" w:rsidRPr="004C2BF2" w:rsidRDefault="000B05E4" w:rsidP="00DA3CCE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B-</w:t>
            </w:r>
            <w:r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20</w:t>
            </w:r>
            <w:r w:rsidRPr="004C2BF2"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-</w:t>
            </w:r>
            <w:r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0</w:t>
            </w:r>
            <w:r w:rsidR="00DA3CCE"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84</w:t>
            </w:r>
            <w:r w:rsidRPr="004C2BF2"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-0</w:t>
            </w:r>
            <w:r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00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3B763A67" w14:textId="77777777" w:rsidR="000B05E4" w:rsidRPr="004C2BF2" w:rsidRDefault="000B05E4" w:rsidP="000F44ED">
            <w:pPr>
              <w:suppressAutoHyphens/>
              <w:spacing w:before="0" w:after="0" w:line="276" w:lineRule="auto"/>
              <w:ind w:left="39"/>
              <w:jc w:val="both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Calibri" w:hAnsi="Impact" w:cs="Impact"/>
                <w:sz w:val="44"/>
                <w:szCs w:val="44"/>
                <w:lang w:eastAsia="zh-CN"/>
              </w:rPr>
              <w:t xml:space="preserve">  Anthropos sportovní a rekreační areál</w:t>
            </w:r>
          </w:p>
          <w:p w14:paraId="41AB5736" w14:textId="77777777" w:rsidR="000B05E4" w:rsidRPr="004C2BF2" w:rsidRDefault="00D61705" w:rsidP="00DA3CCE">
            <w:pPr>
              <w:suppressAutoHyphens/>
              <w:spacing w:before="0" w:after="40" w:line="240" w:lineRule="auto"/>
              <w:ind w:left="201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Calibri" w:hAnsi="Impact" w:cs="Impact"/>
                <w:sz w:val="40"/>
                <w:szCs w:val="40"/>
                <w:lang w:eastAsia="zh-CN"/>
              </w:rPr>
              <w:t>Brno - Pisárky</w:t>
            </w:r>
          </w:p>
        </w:tc>
      </w:tr>
      <w:tr w:rsidR="000B05E4" w:rsidRPr="004C2BF2" w14:paraId="0243EFA9" w14:textId="77777777" w:rsidTr="000F44ED">
        <w:trPr>
          <w:trHeight w:val="567"/>
        </w:trPr>
        <w:tc>
          <w:tcPr>
            <w:tcW w:w="2978" w:type="dxa"/>
            <w:shd w:val="clear" w:color="auto" w:fill="auto"/>
            <w:vAlign w:val="center"/>
          </w:tcPr>
          <w:p w14:paraId="0522979A" w14:textId="77777777" w:rsidR="000B05E4" w:rsidRPr="004C2BF2" w:rsidRDefault="000B05E4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1B1EA8F1" w14:textId="77777777" w:rsidR="000B05E4" w:rsidRPr="004C2BF2" w:rsidRDefault="000B05E4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</w:p>
        </w:tc>
      </w:tr>
      <w:tr w:rsidR="000B05E4" w:rsidRPr="004C2BF2" w14:paraId="7BD9A4F8" w14:textId="77777777" w:rsidTr="00D7157C">
        <w:trPr>
          <w:trHeight w:val="175"/>
        </w:trPr>
        <w:tc>
          <w:tcPr>
            <w:tcW w:w="2978" w:type="dxa"/>
            <w:shd w:val="clear" w:color="auto" w:fill="auto"/>
          </w:tcPr>
          <w:p w14:paraId="034DCC2A" w14:textId="77777777" w:rsidR="000B05E4" w:rsidRPr="004C2BF2" w:rsidRDefault="000B05E4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5A9E095A" w14:textId="77777777" w:rsidR="000B05E4" w:rsidRPr="004C2BF2" w:rsidRDefault="000B05E4" w:rsidP="000F44ED">
            <w:pPr>
              <w:suppressAutoHyphens/>
              <w:snapToGrid w:val="0"/>
              <w:spacing w:before="0" w:after="40" w:line="240" w:lineRule="auto"/>
              <w:ind w:left="567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  <w:tr w:rsidR="00D61705" w:rsidRPr="004C2BF2" w14:paraId="038E8DB4" w14:textId="77777777" w:rsidTr="001A2737">
        <w:trPr>
          <w:trHeight w:val="283"/>
        </w:trPr>
        <w:tc>
          <w:tcPr>
            <w:tcW w:w="2978" w:type="dxa"/>
            <w:shd w:val="clear" w:color="auto" w:fill="auto"/>
            <w:vAlign w:val="center"/>
          </w:tcPr>
          <w:p w14:paraId="679AAA23" w14:textId="77777777" w:rsidR="00D61705" w:rsidRPr="004C2BF2" w:rsidRDefault="00D61705" w:rsidP="001A0284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  <w:t xml:space="preserve">stupeň: 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3FF1FF02" w14:textId="2D3BC01D" w:rsidR="00D61705" w:rsidRDefault="009B5E7C" w:rsidP="007E7517">
            <w:pPr>
              <w:suppressAutoHyphens/>
              <w:spacing w:before="0" w:after="40" w:line="240" w:lineRule="auto"/>
              <w:ind w:left="142"/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</w:pPr>
            <w:r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  <w:t>Demolice stávajícího areálu a objektů</w:t>
            </w:r>
            <w:r w:rsidR="00D61705" w:rsidRPr="004C2BF2"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  <w:t xml:space="preserve"> </w:t>
            </w:r>
          </w:p>
          <w:p w14:paraId="337DFE39" w14:textId="2702046B" w:rsidR="00D7157C" w:rsidRPr="009B5E7C" w:rsidRDefault="009B5E7C" w:rsidP="009B5E7C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  <w:t xml:space="preserve">DVD I. </w:t>
            </w:r>
            <w:r w:rsidR="00D7157C" w:rsidRPr="009B5E7C"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  <w:t>etapa</w:t>
            </w:r>
          </w:p>
        </w:tc>
      </w:tr>
      <w:tr w:rsidR="00D61705" w:rsidRPr="004C2BF2" w14:paraId="08D35246" w14:textId="77777777" w:rsidTr="000F44ED">
        <w:trPr>
          <w:trHeight w:val="454"/>
        </w:trPr>
        <w:tc>
          <w:tcPr>
            <w:tcW w:w="2978" w:type="dxa"/>
            <w:shd w:val="clear" w:color="auto" w:fill="auto"/>
            <w:vAlign w:val="center"/>
          </w:tcPr>
          <w:p w14:paraId="0EDEE053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175090E5" w14:textId="77777777" w:rsidR="00D61705" w:rsidRPr="004C2BF2" w:rsidRDefault="00D61705" w:rsidP="00D61705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</w:p>
        </w:tc>
      </w:tr>
      <w:tr w:rsidR="00D61705" w:rsidRPr="004C2BF2" w14:paraId="7FDA7473" w14:textId="77777777" w:rsidTr="000F44ED">
        <w:trPr>
          <w:trHeight w:val="283"/>
        </w:trPr>
        <w:tc>
          <w:tcPr>
            <w:tcW w:w="2978" w:type="dxa"/>
            <w:shd w:val="clear" w:color="auto" w:fill="auto"/>
            <w:vAlign w:val="center"/>
          </w:tcPr>
          <w:p w14:paraId="2E07F9EF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rPr>
                <w:rFonts w:ascii="Impact" w:eastAsia="Times New Roman" w:hAnsi="Impact" w:cs="Impact"/>
                <w:szCs w:val="36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030C09A3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sz w:val="22"/>
                <w:szCs w:val="36"/>
                <w:lang w:eastAsia="cs-CZ"/>
              </w:rPr>
            </w:pPr>
          </w:p>
        </w:tc>
      </w:tr>
      <w:tr w:rsidR="00D61705" w:rsidRPr="004C2BF2" w14:paraId="1EF2B060" w14:textId="77777777" w:rsidTr="000F44ED">
        <w:trPr>
          <w:trHeight w:val="567"/>
        </w:trPr>
        <w:tc>
          <w:tcPr>
            <w:tcW w:w="2978" w:type="dxa"/>
            <w:shd w:val="clear" w:color="auto" w:fill="auto"/>
          </w:tcPr>
          <w:p w14:paraId="7AB24F7F" w14:textId="06DEDCB9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jc w:val="right"/>
              <w:rPr>
                <w:rFonts w:eastAsia="Calibri" w:cs="Arial Narrow"/>
                <w:sz w:val="24"/>
                <w:lang w:eastAsia="zh-CN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25A0A550" w14:textId="2EC65397" w:rsidR="00D61705" w:rsidRPr="004C2BF2" w:rsidRDefault="0041740F" w:rsidP="0041740F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Times New Roman" w:hAnsi="Impact" w:cs="Impact"/>
                <w:sz w:val="56"/>
                <w:szCs w:val="56"/>
                <w:lang w:eastAsia="cs-CZ"/>
              </w:rPr>
              <w:t xml:space="preserve">100. </w:t>
            </w:r>
            <w:r w:rsidR="00ED2DCE">
              <w:rPr>
                <w:rFonts w:ascii="Impact" w:eastAsia="Times New Roman" w:hAnsi="Impact" w:cs="Impact"/>
                <w:sz w:val="56"/>
                <w:szCs w:val="56"/>
                <w:lang w:eastAsia="cs-CZ"/>
              </w:rPr>
              <w:t xml:space="preserve">PRŮVODNÍ </w:t>
            </w:r>
            <w:r>
              <w:rPr>
                <w:rFonts w:ascii="Impact" w:eastAsia="Times New Roman" w:hAnsi="Impact" w:cs="Impact"/>
                <w:sz w:val="56"/>
                <w:szCs w:val="56"/>
                <w:lang w:eastAsia="cs-CZ"/>
              </w:rPr>
              <w:t>TEXT</w:t>
            </w:r>
          </w:p>
        </w:tc>
      </w:tr>
      <w:tr w:rsidR="00D61705" w:rsidRPr="004C2BF2" w14:paraId="28E23B72" w14:textId="77777777" w:rsidTr="000F44ED">
        <w:trPr>
          <w:trHeight w:val="283"/>
        </w:trPr>
        <w:tc>
          <w:tcPr>
            <w:tcW w:w="2978" w:type="dxa"/>
            <w:shd w:val="clear" w:color="auto" w:fill="auto"/>
          </w:tcPr>
          <w:p w14:paraId="5F652332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46042A94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  <w:tr w:rsidR="00D61705" w:rsidRPr="004C2BF2" w14:paraId="6B838D4D" w14:textId="77777777" w:rsidTr="000F44ED">
        <w:trPr>
          <w:trHeight w:val="227"/>
        </w:trPr>
        <w:tc>
          <w:tcPr>
            <w:tcW w:w="2978" w:type="dxa"/>
            <w:shd w:val="clear" w:color="auto" w:fill="auto"/>
            <w:vAlign w:val="center"/>
          </w:tcPr>
          <w:p w14:paraId="0A0F496D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Investor: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0780993E" w14:textId="77777777" w:rsidR="00D61705" w:rsidRPr="004C2BF2" w:rsidRDefault="00D61705" w:rsidP="00D61705">
            <w:pPr>
              <w:suppressAutoHyphens/>
              <w:spacing w:before="0" w:after="40" w:line="240" w:lineRule="auto"/>
              <w:ind w:left="59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Impact" w:hAnsi="Impact" w:cs="Impact"/>
                <w:sz w:val="22"/>
                <w:lang w:eastAsia="cs-CZ"/>
              </w:rPr>
              <w:t xml:space="preserve">   </w:t>
            </w:r>
            <w:r>
              <w:rPr>
                <w:rFonts w:ascii="Impact" w:eastAsia="Impact" w:hAnsi="Impact" w:cs="Impact"/>
                <w:sz w:val="22"/>
                <w:lang w:eastAsia="cs-CZ"/>
              </w:rPr>
              <w:t>Statutární město Brno</w:t>
            </w:r>
            <w:r w:rsidRPr="004C2BF2">
              <w:rPr>
                <w:rFonts w:ascii="Impact" w:eastAsia="Times New Roman" w:hAnsi="Impact" w:cs="Impact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D61705" w:rsidRPr="004C2BF2" w14:paraId="1BB13570" w14:textId="77777777" w:rsidTr="000F44ED">
        <w:trPr>
          <w:trHeight w:val="616"/>
        </w:trPr>
        <w:tc>
          <w:tcPr>
            <w:tcW w:w="2978" w:type="dxa"/>
            <w:shd w:val="clear" w:color="auto" w:fill="auto"/>
          </w:tcPr>
          <w:p w14:paraId="30D0C280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53C28855" w14:textId="77777777" w:rsidR="00D61705" w:rsidRPr="004C2BF2" w:rsidRDefault="00D61705" w:rsidP="000F44ED">
            <w:pPr>
              <w:suppressAutoHyphens/>
              <w:spacing w:before="0" w:after="40" w:line="240" w:lineRule="atLeast"/>
              <w:ind w:left="59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Arial" w:hAnsi="Arial" w:cs="Arial"/>
                <w:szCs w:val="24"/>
                <w:lang w:eastAsia="cs-CZ"/>
              </w:rPr>
              <w:t xml:space="preserve">  </w:t>
            </w:r>
            <w:r>
              <w:rPr>
                <w:rFonts w:ascii="Arial" w:eastAsia="Arial" w:hAnsi="Arial" w:cs="Arial"/>
                <w:szCs w:val="24"/>
                <w:lang w:eastAsia="cs-CZ"/>
              </w:rPr>
              <w:t xml:space="preserve">Dominikánské náměstí 196/1, </w:t>
            </w:r>
            <w:r>
              <w:rPr>
                <w:rFonts w:ascii="Arial" w:eastAsia="Times New Roman" w:hAnsi="Arial" w:cs="Arial"/>
                <w:szCs w:val="24"/>
                <w:lang w:eastAsia="cs-CZ"/>
              </w:rPr>
              <w:t>602 00 Brno</w:t>
            </w:r>
          </w:p>
          <w:p w14:paraId="68F50AEE" w14:textId="77777777" w:rsidR="00D61705" w:rsidRPr="004C2BF2" w:rsidRDefault="00D61705" w:rsidP="00ED2DCE">
            <w:pPr>
              <w:tabs>
                <w:tab w:val="left" w:pos="4253"/>
              </w:tabs>
              <w:suppressAutoHyphens/>
              <w:spacing w:before="0" w:after="120" w:line="240" w:lineRule="auto"/>
              <w:ind w:left="59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4C2BF2">
              <w:rPr>
                <w:rFonts w:ascii="Arial" w:eastAsia="Arial" w:hAnsi="Arial" w:cs="Arial"/>
                <w:szCs w:val="24"/>
                <w:lang w:eastAsia="cs-CZ"/>
              </w:rPr>
              <w:t xml:space="preserve">  </w:t>
            </w:r>
          </w:p>
        </w:tc>
      </w:tr>
      <w:tr w:rsidR="00D61705" w:rsidRPr="004C2BF2" w14:paraId="3CCD0B27" w14:textId="77777777" w:rsidTr="000F44ED">
        <w:trPr>
          <w:trHeight w:val="227"/>
        </w:trPr>
        <w:tc>
          <w:tcPr>
            <w:tcW w:w="2978" w:type="dxa"/>
            <w:shd w:val="clear" w:color="auto" w:fill="auto"/>
            <w:vAlign w:val="center"/>
          </w:tcPr>
          <w:p w14:paraId="785BCF84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Místo stavby: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7535063E" w14:textId="77777777" w:rsidR="00D61705" w:rsidRDefault="00D61705" w:rsidP="000F44ED">
            <w:pPr>
              <w:suppressAutoHyphens/>
              <w:spacing w:before="0" w:after="40" w:line="240" w:lineRule="auto"/>
              <w:ind w:left="59"/>
              <w:rPr>
                <w:rFonts w:ascii="Impact" w:eastAsia="Times New Roman" w:hAnsi="Impact" w:cs="Impact"/>
                <w:sz w:val="22"/>
                <w:lang w:eastAsia="cs-CZ"/>
              </w:rPr>
            </w:pPr>
            <w:r>
              <w:rPr>
                <w:rFonts w:ascii="Impact" w:eastAsia="Times New Roman" w:hAnsi="Impact" w:cs="Impact"/>
                <w:sz w:val="22"/>
                <w:lang w:eastAsia="cs-CZ"/>
              </w:rPr>
              <w:t>Brno – Pisárky</w:t>
            </w:r>
            <w:r w:rsidR="00DA7920">
              <w:rPr>
                <w:rFonts w:ascii="Impact" w:eastAsia="Times New Roman" w:hAnsi="Impact" w:cs="Impact"/>
                <w:sz w:val="22"/>
                <w:lang w:eastAsia="cs-CZ"/>
              </w:rPr>
              <w:t xml:space="preserve"> 603 00</w:t>
            </w:r>
            <w:r>
              <w:rPr>
                <w:rFonts w:ascii="Impact" w:eastAsia="Times New Roman" w:hAnsi="Impact" w:cs="Impact"/>
                <w:sz w:val="22"/>
                <w:lang w:eastAsia="cs-CZ"/>
              </w:rPr>
              <w:t>, ulice Pisárecká</w:t>
            </w:r>
          </w:p>
          <w:p w14:paraId="0E3D6C24" w14:textId="77777777" w:rsidR="003247EE" w:rsidRPr="004C2BF2" w:rsidRDefault="003247EE" w:rsidP="000F44ED">
            <w:pPr>
              <w:suppressAutoHyphens/>
              <w:spacing w:before="0" w:after="40" w:line="240" w:lineRule="auto"/>
              <w:ind w:left="59"/>
              <w:rPr>
                <w:rFonts w:eastAsia="Calibri" w:cs="Arial Narrow"/>
                <w:sz w:val="24"/>
                <w:lang w:eastAsia="zh-CN"/>
              </w:rPr>
            </w:pPr>
            <w:proofErr w:type="spellStart"/>
            <w:r>
              <w:rPr>
                <w:rFonts w:ascii="Impact" w:eastAsia="Times New Roman" w:hAnsi="Impact" w:cs="Impact"/>
                <w:sz w:val="22"/>
                <w:lang w:eastAsia="cs-CZ"/>
              </w:rPr>
              <w:t>k.ú</w:t>
            </w:r>
            <w:proofErr w:type="spellEnd"/>
            <w:r>
              <w:rPr>
                <w:rFonts w:ascii="Impact" w:eastAsia="Times New Roman" w:hAnsi="Impact" w:cs="Impact"/>
                <w:sz w:val="22"/>
                <w:lang w:eastAsia="cs-CZ"/>
              </w:rPr>
              <w:t xml:space="preserve">. Pisárky </w:t>
            </w:r>
            <w:r w:rsidRPr="00CF59BB">
              <w:rPr>
                <w:rFonts w:ascii="Impact" w:eastAsia="Times New Roman" w:hAnsi="Impact" w:cs="Impact"/>
                <w:sz w:val="22"/>
                <w:lang w:eastAsia="cs-CZ"/>
              </w:rPr>
              <w:t>(okres Brno-město); 610208</w:t>
            </w:r>
          </w:p>
          <w:p w14:paraId="656A5F0B" w14:textId="77777777" w:rsidR="00D61705" w:rsidRPr="004C2BF2" w:rsidRDefault="00D61705" w:rsidP="000F44ED">
            <w:pPr>
              <w:suppressAutoHyphens/>
              <w:autoSpaceDE w:val="0"/>
              <w:spacing w:before="0" w:after="0" w:line="240" w:lineRule="auto"/>
              <w:rPr>
                <w:rFonts w:ascii="Impact" w:eastAsia="Times New Roman" w:hAnsi="Impact" w:cs="Impact"/>
                <w:sz w:val="22"/>
                <w:szCs w:val="24"/>
                <w:lang w:eastAsia="cs-CZ"/>
              </w:rPr>
            </w:pPr>
          </w:p>
        </w:tc>
      </w:tr>
      <w:tr w:rsidR="00D61705" w:rsidRPr="004C2BF2" w14:paraId="7CDE4049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2131AF10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</w:tcPr>
          <w:p w14:paraId="0A15AEC4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</w:tr>
      <w:tr w:rsidR="00D61705" w:rsidRPr="004C2BF2" w14:paraId="0D59401C" w14:textId="77777777" w:rsidTr="000F44ED">
        <w:trPr>
          <w:trHeight w:val="227"/>
        </w:trPr>
        <w:tc>
          <w:tcPr>
            <w:tcW w:w="2978" w:type="dxa"/>
            <w:shd w:val="clear" w:color="auto" w:fill="auto"/>
            <w:vAlign w:val="center"/>
          </w:tcPr>
          <w:p w14:paraId="75551B5D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Generální projektant: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5D07BFE3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proofErr w:type="spellStart"/>
            <w:r w:rsidRPr="004C2BF2">
              <w:rPr>
                <w:rFonts w:ascii="Impact" w:eastAsia="Times New Roman" w:hAnsi="Impact" w:cs="Impact"/>
                <w:sz w:val="24"/>
                <w:szCs w:val="24"/>
                <w:lang w:eastAsia="cs-CZ"/>
              </w:rPr>
              <w:t>Arch.Design</w:t>
            </w:r>
            <w:proofErr w:type="spellEnd"/>
            <w:r w:rsidRPr="004C2BF2">
              <w:rPr>
                <w:rFonts w:ascii="Impact" w:eastAsia="Times New Roman" w:hAnsi="Impact" w:cs="Impact"/>
                <w:sz w:val="24"/>
                <w:szCs w:val="24"/>
                <w:lang w:eastAsia="cs-CZ"/>
              </w:rPr>
              <w:t>, spol. s.r.o.</w:t>
            </w:r>
          </w:p>
        </w:tc>
      </w:tr>
      <w:tr w:rsidR="00D61705" w:rsidRPr="004C2BF2" w14:paraId="1A756EE2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33FD2114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10EACADE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szCs w:val="24"/>
                <w:lang w:eastAsia="cs-CZ"/>
              </w:rPr>
              <w:t>Sochorova 23, 616 00 Brno</w:t>
            </w:r>
          </w:p>
        </w:tc>
      </w:tr>
      <w:tr w:rsidR="00D61705" w:rsidRPr="004C2BF2" w14:paraId="716ECC1B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262B8B7A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6F9283B6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szCs w:val="24"/>
                <w:lang w:eastAsia="cs-CZ"/>
              </w:rPr>
              <w:t>tel.: + 420 541 420 901</w:t>
            </w:r>
          </w:p>
          <w:p w14:paraId="62D3C664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szCs w:val="24"/>
                <w:lang w:eastAsia="cs-CZ"/>
              </w:rPr>
              <w:t>IČO: 25764314</w:t>
            </w:r>
          </w:p>
        </w:tc>
      </w:tr>
      <w:tr w:rsidR="00D61705" w:rsidRPr="004C2BF2" w14:paraId="27A2DDEF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42992996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08DD2A0D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szCs w:val="24"/>
                <w:lang w:eastAsia="cs-CZ"/>
              </w:rPr>
              <w:t>www.archdesign.cz</w:t>
            </w:r>
          </w:p>
        </w:tc>
      </w:tr>
      <w:tr w:rsidR="00D61705" w:rsidRPr="004C2BF2" w14:paraId="63F5B0D1" w14:textId="77777777" w:rsidTr="000F44ED">
        <w:trPr>
          <w:trHeight w:val="231"/>
        </w:trPr>
        <w:tc>
          <w:tcPr>
            <w:tcW w:w="2978" w:type="dxa"/>
            <w:shd w:val="clear" w:color="auto" w:fill="auto"/>
            <w:vAlign w:val="center"/>
          </w:tcPr>
          <w:p w14:paraId="2E28EFEB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7388D8E5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highlight w:val="yellow"/>
                <w:lang w:val="en-US" w:eastAsia="cs-CZ"/>
              </w:rPr>
            </w:pPr>
          </w:p>
        </w:tc>
      </w:tr>
      <w:tr w:rsidR="00D61705" w:rsidRPr="004C2BF2" w14:paraId="7C5DBC53" w14:textId="77777777" w:rsidTr="000F44ED">
        <w:trPr>
          <w:trHeight w:val="231"/>
        </w:trPr>
        <w:tc>
          <w:tcPr>
            <w:tcW w:w="2978" w:type="dxa"/>
            <w:shd w:val="clear" w:color="auto" w:fill="auto"/>
            <w:vAlign w:val="center"/>
          </w:tcPr>
          <w:p w14:paraId="638D23DB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Vedoucí projektu: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38A571E9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Ing.</w:t>
            </w:r>
            <w:r w:rsidR="00ED2DCE">
              <w:rPr>
                <w:rFonts w:ascii="Arial" w:hAnsi="Arial" w:cs="Arial"/>
                <w:b/>
              </w:rPr>
              <w:t xml:space="preserve"> Petr Uhmann</w:t>
            </w:r>
            <w:r>
              <w:rPr>
                <w:rFonts w:cs="Arial"/>
                <w:b/>
              </w:rPr>
              <w:t xml:space="preserve">| </w:t>
            </w:r>
            <w:r w:rsidR="00ED2DCE">
              <w:rPr>
                <w:rStyle w:val="Hypertextovodkaz"/>
                <w:b/>
                <w:bCs/>
              </w:rPr>
              <w:t>petr.uhman</w:t>
            </w:r>
            <w:hyperlink r:id="rId11" w:history="1">
              <w:r w:rsidRPr="000051D4">
                <w:rPr>
                  <w:rStyle w:val="Hypertextovodkaz"/>
                  <w:rFonts w:cs="Arial"/>
                  <w:b/>
                  <w:bCs/>
                </w:rPr>
                <w:t>@archdesign.cz</w:t>
              </w:r>
            </w:hyperlink>
            <w:r>
              <w:rPr>
                <w:b/>
              </w:rPr>
              <w:t xml:space="preserve"> </w:t>
            </w:r>
            <w:r>
              <w:rPr>
                <w:rFonts w:cs="Arial"/>
                <w:b/>
              </w:rPr>
              <w:t>|</w:t>
            </w:r>
          </w:p>
          <w:p w14:paraId="3E0FB9F5" w14:textId="77777777" w:rsidR="00D61705" w:rsidRPr="004C2BF2" w:rsidRDefault="00D61705" w:rsidP="0069052B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+420</w:t>
            </w:r>
            <w:r w:rsidR="0069052B">
              <w:rPr>
                <w:rFonts w:ascii="Arial" w:eastAsia="Times New Roman" w:hAnsi="Arial" w:cs="Arial"/>
                <w:b/>
                <w:szCs w:val="24"/>
                <w:lang w:eastAsia="cs-CZ"/>
              </w:rPr>
              <w:t> 777 737</w:t>
            </w: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 xml:space="preserve"> </w:t>
            </w:r>
            <w:r w:rsidR="00ED2DCE">
              <w:rPr>
                <w:rFonts w:ascii="Arial" w:eastAsia="Times New Roman" w:hAnsi="Arial" w:cs="Arial"/>
                <w:b/>
                <w:szCs w:val="24"/>
                <w:lang w:eastAsia="cs-CZ"/>
              </w:rPr>
              <w:t>993</w:t>
            </w:r>
          </w:p>
        </w:tc>
      </w:tr>
      <w:tr w:rsidR="00D61705" w:rsidRPr="004C2BF2" w14:paraId="14C1EEF1" w14:textId="77777777" w:rsidTr="000F44ED">
        <w:trPr>
          <w:trHeight w:val="374"/>
        </w:trPr>
        <w:tc>
          <w:tcPr>
            <w:tcW w:w="2978" w:type="dxa"/>
            <w:shd w:val="clear" w:color="auto" w:fill="auto"/>
            <w:vAlign w:val="center"/>
          </w:tcPr>
          <w:p w14:paraId="330EB191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55BED36D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</w:tr>
      <w:tr w:rsidR="00D61705" w:rsidRPr="004C2BF2" w14:paraId="62485E17" w14:textId="77777777" w:rsidTr="000F44ED">
        <w:trPr>
          <w:trHeight w:val="341"/>
        </w:trPr>
        <w:tc>
          <w:tcPr>
            <w:tcW w:w="2978" w:type="dxa"/>
            <w:shd w:val="clear" w:color="auto" w:fill="auto"/>
            <w:vAlign w:val="center"/>
          </w:tcPr>
          <w:p w14:paraId="6EF84E11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Vypracoval: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46D7DD0F" w14:textId="24732088" w:rsidR="00D61705" w:rsidRPr="004C2BF2" w:rsidRDefault="009B5E7C" w:rsidP="009B5E7C">
            <w:pPr>
              <w:suppressAutoHyphens/>
              <w:snapToGrid w:val="0"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b/>
                <w:szCs w:val="24"/>
                <w:lang w:eastAsia="cs-CZ"/>
              </w:rPr>
              <w:t>Arch.Design</w:t>
            </w:r>
            <w:proofErr w:type="spellEnd"/>
            <w:proofErr w:type="gramEnd"/>
            <w:r>
              <w:rPr>
                <w:rFonts w:ascii="Arial" w:eastAsia="Times New Roman" w:hAnsi="Arial" w:cs="Arial"/>
                <w:b/>
                <w:szCs w:val="24"/>
                <w:lang w:eastAsia="cs-CZ"/>
              </w:rPr>
              <w:t xml:space="preserve"> s.r.o a ABC projekce realizace staveb s.r.o.</w:t>
            </w:r>
          </w:p>
        </w:tc>
      </w:tr>
      <w:tr w:rsidR="00D61705" w:rsidRPr="004C2BF2" w14:paraId="10AD6BB2" w14:textId="77777777" w:rsidTr="000F44ED">
        <w:trPr>
          <w:trHeight w:val="231"/>
        </w:trPr>
        <w:tc>
          <w:tcPr>
            <w:tcW w:w="2978" w:type="dxa"/>
            <w:shd w:val="clear" w:color="auto" w:fill="auto"/>
            <w:vAlign w:val="center"/>
          </w:tcPr>
          <w:p w14:paraId="0D4E89CD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right="142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1909311A" w14:textId="60136D61" w:rsidR="00D61705" w:rsidRPr="004C2BF2" w:rsidRDefault="00D61705" w:rsidP="009B5E7C">
            <w:pPr>
              <w:suppressAutoHyphens/>
              <w:snapToGrid w:val="0"/>
              <w:spacing w:before="0" w:after="40" w:line="240" w:lineRule="auto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</w:tc>
      </w:tr>
      <w:tr w:rsidR="00D61705" w:rsidRPr="004C2BF2" w14:paraId="30A8B8D3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68093672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</w:tcPr>
          <w:p w14:paraId="447AA8C0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</w:tc>
      </w:tr>
      <w:tr w:rsidR="00D61705" w:rsidRPr="004C2BF2" w14:paraId="386B8830" w14:textId="77777777" w:rsidTr="000F44ED">
        <w:trPr>
          <w:trHeight w:val="227"/>
        </w:trPr>
        <w:tc>
          <w:tcPr>
            <w:tcW w:w="2978" w:type="dxa"/>
            <w:shd w:val="clear" w:color="auto" w:fill="auto"/>
            <w:vAlign w:val="center"/>
          </w:tcPr>
          <w:p w14:paraId="53C73FC8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Datum:</w:t>
            </w:r>
          </w:p>
        </w:tc>
        <w:tc>
          <w:tcPr>
            <w:tcW w:w="7710" w:type="dxa"/>
            <w:gridSpan w:val="8"/>
            <w:shd w:val="clear" w:color="auto" w:fill="auto"/>
          </w:tcPr>
          <w:p w14:paraId="1DE6C04A" w14:textId="77777777" w:rsidR="00D61705" w:rsidRPr="004C2BF2" w:rsidRDefault="00D61705" w:rsidP="00DA7920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Times New Roman" w:hAnsi="Impact" w:cs="Impact"/>
                <w:szCs w:val="24"/>
                <w:lang w:eastAsia="cs-CZ"/>
              </w:rPr>
              <w:t>0</w:t>
            </w:r>
            <w:r w:rsidR="00DA7920">
              <w:rPr>
                <w:rFonts w:ascii="Impact" w:eastAsia="Times New Roman" w:hAnsi="Impact" w:cs="Impact"/>
                <w:szCs w:val="24"/>
                <w:lang w:eastAsia="cs-CZ"/>
              </w:rPr>
              <w:t>7</w:t>
            </w:r>
            <w:r w:rsidRPr="004C2BF2">
              <w:rPr>
                <w:rFonts w:ascii="Impact" w:eastAsia="Times New Roman" w:hAnsi="Impact" w:cs="Impact"/>
                <w:szCs w:val="24"/>
                <w:lang w:eastAsia="cs-CZ"/>
              </w:rPr>
              <w:t>/20</w:t>
            </w:r>
            <w:r>
              <w:rPr>
                <w:rFonts w:ascii="Impact" w:eastAsia="Times New Roman" w:hAnsi="Impact" w:cs="Impact"/>
                <w:szCs w:val="24"/>
                <w:lang w:eastAsia="cs-CZ"/>
              </w:rPr>
              <w:t>21</w:t>
            </w:r>
          </w:p>
        </w:tc>
      </w:tr>
      <w:tr w:rsidR="00D61705" w:rsidRPr="004C2BF2" w14:paraId="4E12E21B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105460D9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</w:tcPr>
          <w:p w14:paraId="10141C48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  <w:p w14:paraId="6E8DB984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</w:tc>
      </w:tr>
      <w:tr w:rsidR="00D61705" w:rsidRPr="004C2BF2" w14:paraId="703B27F6" w14:textId="77777777" w:rsidTr="000F44ED">
        <w:trPr>
          <w:trHeight w:val="369"/>
        </w:trPr>
        <w:tc>
          <w:tcPr>
            <w:tcW w:w="2978" w:type="dxa"/>
            <w:shd w:val="clear" w:color="auto" w:fill="auto"/>
            <w:vAlign w:val="center"/>
          </w:tcPr>
          <w:p w14:paraId="4579080A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Číslo paré:</w:t>
            </w:r>
          </w:p>
        </w:tc>
        <w:tc>
          <w:tcPr>
            <w:tcW w:w="7710" w:type="dxa"/>
            <w:gridSpan w:val="8"/>
            <w:shd w:val="clear" w:color="auto" w:fill="auto"/>
          </w:tcPr>
          <w:p w14:paraId="4F36467E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</w:tr>
      <w:tr w:rsidR="00D61705" w:rsidRPr="004C2BF2" w14:paraId="1FAFCF35" w14:textId="77777777" w:rsidTr="000F44ED">
        <w:trPr>
          <w:trHeight w:val="170"/>
        </w:trPr>
        <w:tc>
          <w:tcPr>
            <w:tcW w:w="2978" w:type="dxa"/>
            <w:shd w:val="clear" w:color="auto" w:fill="auto"/>
          </w:tcPr>
          <w:p w14:paraId="2879008E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right="142"/>
              <w:rPr>
                <w:rFonts w:ascii="Arial" w:eastAsia="Times New Roman" w:hAnsi="Arial" w:cs="Arial"/>
                <w:b/>
                <w:sz w:val="16"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</w:tcPr>
          <w:p w14:paraId="4517088C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 w:val="16"/>
                <w:szCs w:val="24"/>
                <w:highlight w:val="yellow"/>
                <w:lang w:eastAsia="cs-CZ"/>
              </w:rPr>
            </w:pPr>
          </w:p>
        </w:tc>
      </w:tr>
      <w:tr w:rsidR="00D61705" w:rsidRPr="004C2BF2" w14:paraId="6BEEE3CF" w14:textId="77777777" w:rsidTr="00D61705">
        <w:trPr>
          <w:trHeight w:val="283"/>
        </w:trPr>
        <w:tc>
          <w:tcPr>
            <w:tcW w:w="2978" w:type="dxa"/>
            <w:shd w:val="clear" w:color="auto" w:fill="auto"/>
            <w:vAlign w:val="center"/>
          </w:tcPr>
          <w:p w14:paraId="36ACF0C2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Kód dokumentu:</w:t>
            </w:r>
          </w:p>
        </w:tc>
        <w:tc>
          <w:tcPr>
            <w:tcW w:w="320" w:type="dxa"/>
            <w:shd w:val="clear" w:color="auto" w:fill="auto"/>
          </w:tcPr>
          <w:p w14:paraId="239D076A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21"/>
              <w:rPr>
                <w:rFonts w:ascii="Impact" w:eastAsia="Times New Roman" w:hAnsi="Impact" w:cs="Impact"/>
                <w:szCs w:val="24"/>
                <w:lang w:eastAsia="cs-CZ"/>
              </w:rPr>
            </w:pPr>
          </w:p>
        </w:tc>
        <w:tc>
          <w:tcPr>
            <w:tcW w:w="1556" w:type="dxa"/>
            <w:shd w:val="clear" w:color="auto" w:fill="auto"/>
          </w:tcPr>
          <w:p w14:paraId="5A32252E" w14:textId="77777777" w:rsidR="00D61705" w:rsidRPr="004C2BF2" w:rsidRDefault="00D61705" w:rsidP="00ED2DCE">
            <w:pPr>
              <w:suppressAutoHyphens/>
              <w:spacing w:before="0" w:after="0" w:line="240" w:lineRule="auto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Calibri" w:hAnsi="Impact" w:cs="Impact"/>
                <w:sz w:val="22"/>
                <w:lang w:eastAsia="zh-CN"/>
              </w:rPr>
              <w:t>B-</w:t>
            </w:r>
            <w:r>
              <w:rPr>
                <w:rFonts w:ascii="Impact" w:eastAsia="Calibri" w:hAnsi="Impact" w:cs="Impact"/>
                <w:sz w:val="22"/>
                <w:lang w:eastAsia="zh-CN"/>
              </w:rPr>
              <w:t>20-</w:t>
            </w:r>
            <w:r w:rsidRPr="004C2BF2">
              <w:rPr>
                <w:rFonts w:ascii="Impact" w:eastAsia="Calibri" w:hAnsi="Impact" w:cs="Impact"/>
                <w:sz w:val="22"/>
                <w:lang w:eastAsia="zh-CN"/>
              </w:rPr>
              <w:t>0</w:t>
            </w:r>
            <w:r w:rsidR="00ED2DCE">
              <w:rPr>
                <w:rFonts w:ascii="Impact" w:eastAsia="Calibri" w:hAnsi="Impact" w:cs="Impact"/>
                <w:sz w:val="22"/>
                <w:lang w:eastAsia="zh-CN"/>
              </w:rPr>
              <w:t>84</w:t>
            </w:r>
            <w:r>
              <w:rPr>
                <w:rFonts w:ascii="Impact" w:eastAsia="Calibri" w:hAnsi="Impact" w:cs="Impact"/>
                <w:sz w:val="22"/>
                <w:lang w:eastAsia="zh-CN"/>
              </w:rPr>
              <w:t>-000</w:t>
            </w:r>
          </w:p>
        </w:tc>
        <w:tc>
          <w:tcPr>
            <w:tcW w:w="1091" w:type="dxa"/>
            <w:shd w:val="clear" w:color="auto" w:fill="auto"/>
          </w:tcPr>
          <w:p w14:paraId="50C92DFA" w14:textId="77777777" w:rsidR="00D61705" w:rsidRPr="004C2BF2" w:rsidRDefault="007E7517" w:rsidP="007E7517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Times New Roman" w:hAnsi="Impact" w:cs="Impact"/>
                <w:szCs w:val="20"/>
                <w:lang w:eastAsia="cs-CZ"/>
              </w:rPr>
              <w:t>DUSP</w:t>
            </w:r>
          </w:p>
        </w:tc>
        <w:tc>
          <w:tcPr>
            <w:tcW w:w="567" w:type="dxa"/>
            <w:shd w:val="clear" w:color="auto" w:fill="auto"/>
          </w:tcPr>
          <w:p w14:paraId="50F5A89C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Times New Roman" w:hAnsi="Impact" w:cs="Impact"/>
                <w:szCs w:val="20"/>
                <w:lang w:eastAsia="cs-CZ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B524BE0" w14:textId="77777777" w:rsidR="00D61705" w:rsidRPr="004C2BF2" w:rsidRDefault="00B47871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Times New Roman" w:hAnsi="Impact" w:cs="Impact"/>
                <w:szCs w:val="20"/>
                <w:lang w:eastAsia="cs-CZ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14:paraId="1F35BD19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Times New Roman" w:hAnsi="Impact" w:cs="Impact"/>
                <w:szCs w:val="20"/>
                <w:lang w:eastAsia="cs-CZ"/>
              </w:rPr>
              <w:t>001</w:t>
            </w:r>
          </w:p>
        </w:tc>
        <w:tc>
          <w:tcPr>
            <w:tcW w:w="709" w:type="dxa"/>
            <w:shd w:val="clear" w:color="auto" w:fill="auto"/>
          </w:tcPr>
          <w:p w14:paraId="6BA43123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Times New Roman" w:hAnsi="Impact" w:cs="Impact"/>
                <w:szCs w:val="20"/>
                <w:lang w:eastAsia="cs-CZ"/>
              </w:rPr>
              <w:t>00</w:t>
            </w:r>
          </w:p>
        </w:tc>
        <w:tc>
          <w:tcPr>
            <w:tcW w:w="1908" w:type="dxa"/>
            <w:shd w:val="clear" w:color="auto" w:fill="auto"/>
          </w:tcPr>
          <w:p w14:paraId="14FDE961" w14:textId="77777777" w:rsidR="00D61705" w:rsidRPr="004C2BF2" w:rsidRDefault="00D61705" w:rsidP="000F44ED">
            <w:pPr>
              <w:suppressAutoHyphens/>
              <w:snapToGrid w:val="0"/>
              <w:spacing w:before="0" w:after="0" w:line="240" w:lineRule="auto"/>
              <w:rPr>
                <w:rFonts w:ascii="Impact" w:eastAsia="Times New Roman" w:hAnsi="Impact" w:cs="Impact"/>
                <w:szCs w:val="20"/>
                <w:lang w:eastAsia="cs-CZ"/>
              </w:rPr>
            </w:pPr>
          </w:p>
        </w:tc>
      </w:tr>
      <w:tr w:rsidR="00D61705" w:rsidRPr="004C2BF2" w14:paraId="505BB5DE" w14:textId="77777777" w:rsidTr="00D61705">
        <w:trPr>
          <w:trHeight w:val="283"/>
        </w:trPr>
        <w:tc>
          <w:tcPr>
            <w:tcW w:w="2978" w:type="dxa"/>
            <w:shd w:val="clear" w:color="auto" w:fill="auto"/>
          </w:tcPr>
          <w:p w14:paraId="46A67788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highlight w:val="yellow"/>
                <w:lang w:eastAsia="cs-CZ"/>
              </w:rPr>
            </w:pPr>
          </w:p>
        </w:tc>
        <w:tc>
          <w:tcPr>
            <w:tcW w:w="320" w:type="dxa"/>
            <w:shd w:val="clear" w:color="auto" w:fill="auto"/>
          </w:tcPr>
          <w:p w14:paraId="7B4475A4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cs-CZ"/>
              </w:rPr>
            </w:pPr>
          </w:p>
        </w:tc>
        <w:tc>
          <w:tcPr>
            <w:tcW w:w="1556" w:type="dxa"/>
            <w:shd w:val="clear" w:color="auto" w:fill="auto"/>
          </w:tcPr>
          <w:p w14:paraId="0C622199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číslo zakázky</w:t>
            </w:r>
          </w:p>
          <w:p w14:paraId="2BAF985D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Times New Roman" w:cs="Arial Narrow"/>
                <w:sz w:val="12"/>
                <w:szCs w:val="12"/>
                <w:lang w:eastAsia="cs-CZ"/>
              </w:rPr>
            </w:pPr>
          </w:p>
        </w:tc>
        <w:tc>
          <w:tcPr>
            <w:tcW w:w="1091" w:type="dxa"/>
            <w:shd w:val="clear" w:color="auto" w:fill="auto"/>
          </w:tcPr>
          <w:p w14:paraId="0A7500F4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Stupeň</w:t>
            </w:r>
          </w:p>
          <w:p w14:paraId="45B249F6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Times New Roman" w:cs="Arial Narrow"/>
                <w:sz w:val="12"/>
                <w:szCs w:val="12"/>
                <w:lang w:eastAsia="cs-CZ"/>
              </w:rPr>
            </w:pPr>
          </w:p>
          <w:p w14:paraId="63CC3A7B" w14:textId="77777777" w:rsidR="00D61705" w:rsidRPr="004C2BF2" w:rsidRDefault="00D61705" w:rsidP="000F44ED">
            <w:pPr>
              <w:suppressAutoHyphens/>
              <w:spacing w:before="0" w:after="0" w:line="276" w:lineRule="auto"/>
              <w:ind w:left="709"/>
              <w:jc w:val="both"/>
              <w:rPr>
                <w:rFonts w:eastAsia="Times New Roman" w:cs="Arial Narrow"/>
                <w:sz w:val="12"/>
                <w:szCs w:val="12"/>
                <w:lang w:eastAsia="cs-CZ"/>
              </w:rPr>
            </w:pPr>
          </w:p>
        </w:tc>
        <w:tc>
          <w:tcPr>
            <w:tcW w:w="567" w:type="dxa"/>
            <w:shd w:val="clear" w:color="auto" w:fill="auto"/>
          </w:tcPr>
          <w:p w14:paraId="2CEC71E7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objekt</w:t>
            </w:r>
          </w:p>
        </w:tc>
        <w:tc>
          <w:tcPr>
            <w:tcW w:w="850" w:type="dxa"/>
            <w:shd w:val="clear" w:color="auto" w:fill="auto"/>
          </w:tcPr>
          <w:p w14:paraId="05DA7001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část</w:t>
            </w:r>
          </w:p>
        </w:tc>
        <w:tc>
          <w:tcPr>
            <w:tcW w:w="709" w:type="dxa"/>
            <w:shd w:val="clear" w:color="auto" w:fill="auto"/>
          </w:tcPr>
          <w:p w14:paraId="28079BF9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příloha</w:t>
            </w:r>
          </w:p>
        </w:tc>
        <w:tc>
          <w:tcPr>
            <w:tcW w:w="709" w:type="dxa"/>
            <w:shd w:val="clear" w:color="auto" w:fill="auto"/>
          </w:tcPr>
          <w:p w14:paraId="46F76F7B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revize</w:t>
            </w:r>
          </w:p>
        </w:tc>
        <w:tc>
          <w:tcPr>
            <w:tcW w:w="1908" w:type="dxa"/>
            <w:shd w:val="clear" w:color="auto" w:fill="auto"/>
          </w:tcPr>
          <w:p w14:paraId="1D7C9B3A" w14:textId="77777777" w:rsidR="00D61705" w:rsidRPr="004C2BF2" w:rsidRDefault="00D61705" w:rsidP="000F44ED">
            <w:pPr>
              <w:suppressAutoHyphens/>
              <w:snapToGrid w:val="0"/>
              <w:spacing w:before="0" w:after="0" w:line="240" w:lineRule="auto"/>
              <w:rPr>
                <w:rFonts w:eastAsia="Times New Roman" w:cs="Arial Narrow"/>
                <w:sz w:val="12"/>
                <w:szCs w:val="12"/>
                <w:lang w:eastAsia="cs-CZ"/>
              </w:rPr>
            </w:pPr>
          </w:p>
        </w:tc>
      </w:tr>
    </w:tbl>
    <w:p w14:paraId="695CEF85" w14:textId="77777777" w:rsidR="000B05E4" w:rsidRDefault="000B05E4" w:rsidP="000B05E4">
      <w:pPr>
        <w:pStyle w:val="Nadpisobsahu"/>
        <w:rPr>
          <w:rFonts w:ascii="Arial Narrow" w:eastAsiaTheme="minorHAnsi" w:hAnsi="Arial Narrow" w:cstheme="minorBidi"/>
          <w:color w:val="auto"/>
          <w:sz w:val="20"/>
          <w:szCs w:val="22"/>
          <w:lang w:eastAsia="en-US"/>
        </w:rPr>
      </w:pPr>
    </w:p>
    <w:p w14:paraId="120B5242" w14:textId="77777777" w:rsidR="0046508F" w:rsidRDefault="0046508F" w:rsidP="0046508F"/>
    <w:p w14:paraId="0AA0E79B" w14:textId="67BF3B62" w:rsidR="00022D2A" w:rsidRPr="0012375E" w:rsidRDefault="00022D2A" w:rsidP="00022D2A">
      <w:pPr>
        <w:pStyle w:val="Nadpis1"/>
        <w:rPr>
          <w:rFonts w:eastAsia="Times New Roman"/>
          <w:lang w:eastAsia="cs-CZ"/>
        </w:rPr>
      </w:pPr>
      <w:bookmarkStart w:id="0" w:name="_Toc63348975"/>
      <w:proofErr w:type="gramStart"/>
      <w:r w:rsidRPr="0012375E">
        <w:rPr>
          <w:rFonts w:eastAsia="Times New Roman"/>
          <w:lang w:eastAsia="cs-CZ"/>
        </w:rPr>
        <w:t xml:space="preserve">A.1 </w:t>
      </w:r>
      <w:bookmarkEnd w:id="0"/>
      <w:r w:rsidR="0041740F">
        <w:rPr>
          <w:rFonts w:eastAsia="Times New Roman"/>
          <w:lang w:eastAsia="cs-CZ"/>
        </w:rPr>
        <w:t>Průvodní</w:t>
      </w:r>
      <w:proofErr w:type="gramEnd"/>
      <w:r w:rsidR="0041740F">
        <w:rPr>
          <w:rFonts w:eastAsia="Times New Roman"/>
          <w:lang w:eastAsia="cs-CZ"/>
        </w:rPr>
        <w:t xml:space="preserve"> text</w:t>
      </w:r>
    </w:p>
    <w:p w14:paraId="6784273F" w14:textId="77777777" w:rsidR="007F12F8" w:rsidRDefault="007F12F8" w:rsidP="007F12F8">
      <w:pPr>
        <w:rPr>
          <w:lang w:eastAsia="cs-CZ"/>
        </w:rPr>
      </w:pPr>
    </w:p>
    <w:p w14:paraId="0139349D" w14:textId="25B20514" w:rsidR="0041740F" w:rsidRPr="00CF0D4F" w:rsidRDefault="0041740F" w:rsidP="007F12F8">
      <w:pPr>
        <w:rPr>
          <w:sz w:val="24"/>
          <w:szCs w:val="24"/>
          <w:lang w:eastAsia="cs-CZ"/>
        </w:rPr>
      </w:pPr>
      <w:r w:rsidRPr="00CF0D4F">
        <w:rPr>
          <w:sz w:val="24"/>
          <w:szCs w:val="24"/>
          <w:lang w:eastAsia="cs-CZ"/>
        </w:rPr>
        <w:t xml:space="preserve">Součástí DVD I. etapy je demolice části stávajícího areálu. </w:t>
      </w:r>
      <w:r w:rsidR="00CF0D4F" w:rsidRPr="00CF0D4F">
        <w:rPr>
          <w:sz w:val="24"/>
          <w:szCs w:val="24"/>
          <w:lang w:eastAsia="cs-CZ"/>
        </w:rPr>
        <w:t xml:space="preserve"> </w:t>
      </w:r>
      <w:r w:rsidRPr="00CF0D4F">
        <w:rPr>
          <w:sz w:val="24"/>
          <w:szCs w:val="24"/>
          <w:lang w:eastAsia="cs-CZ"/>
        </w:rPr>
        <w:t xml:space="preserve">Na celý </w:t>
      </w:r>
      <w:r w:rsidR="00591D85" w:rsidRPr="00CF0D4F">
        <w:rPr>
          <w:sz w:val="24"/>
          <w:szCs w:val="24"/>
          <w:lang w:eastAsia="cs-CZ"/>
        </w:rPr>
        <w:t xml:space="preserve">stávající </w:t>
      </w:r>
      <w:r w:rsidRPr="00CF0D4F">
        <w:rPr>
          <w:sz w:val="24"/>
          <w:szCs w:val="24"/>
          <w:lang w:eastAsia="cs-CZ"/>
        </w:rPr>
        <w:t>are</w:t>
      </w:r>
      <w:r w:rsidR="00591D85" w:rsidRPr="00CF0D4F">
        <w:rPr>
          <w:sz w:val="24"/>
          <w:szCs w:val="24"/>
          <w:lang w:eastAsia="cs-CZ"/>
        </w:rPr>
        <w:t>á</w:t>
      </w:r>
      <w:r w:rsidRPr="00CF0D4F">
        <w:rPr>
          <w:sz w:val="24"/>
          <w:szCs w:val="24"/>
          <w:lang w:eastAsia="cs-CZ"/>
        </w:rPr>
        <w:t xml:space="preserve">l je vydáno rozhodnutí o povolení odstranění stavby ze 22.04.2022 </w:t>
      </w:r>
      <w:proofErr w:type="gramStart"/>
      <w:r w:rsidRPr="00CF0D4F">
        <w:rPr>
          <w:sz w:val="24"/>
          <w:szCs w:val="24"/>
          <w:lang w:eastAsia="cs-CZ"/>
        </w:rPr>
        <w:t>č.j.</w:t>
      </w:r>
      <w:proofErr w:type="gramEnd"/>
      <w:r w:rsidRPr="00CF0D4F">
        <w:rPr>
          <w:sz w:val="24"/>
          <w:szCs w:val="24"/>
          <w:lang w:eastAsia="cs-CZ"/>
        </w:rPr>
        <w:t xml:space="preserve">  MCBS/2022/0027886/SMIK</w:t>
      </w:r>
      <w:r w:rsidR="00CF0D4F" w:rsidRPr="00CF0D4F">
        <w:rPr>
          <w:sz w:val="24"/>
          <w:szCs w:val="24"/>
          <w:lang w:eastAsia="cs-CZ"/>
        </w:rPr>
        <w:t>.</w:t>
      </w:r>
    </w:p>
    <w:p w14:paraId="2D04A170" w14:textId="52D2DC3D" w:rsidR="00CF0D4F" w:rsidRPr="00CF0D4F" w:rsidRDefault="00CF0D4F" w:rsidP="007F12F8">
      <w:pPr>
        <w:rPr>
          <w:sz w:val="24"/>
          <w:szCs w:val="24"/>
          <w:lang w:eastAsia="cs-CZ"/>
        </w:rPr>
      </w:pPr>
      <w:r w:rsidRPr="00CF0D4F">
        <w:rPr>
          <w:sz w:val="24"/>
          <w:szCs w:val="24"/>
          <w:lang w:eastAsia="cs-CZ"/>
        </w:rPr>
        <w:t xml:space="preserve">V rámci I. etapy výstavby dojde k odstranění nezbytně nutných částí stávajícího areálu, tak aby byl umožněn optimální průběh realizace a případného </w:t>
      </w:r>
      <w:proofErr w:type="gramStart"/>
      <w:r w:rsidRPr="00CF0D4F">
        <w:rPr>
          <w:sz w:val="24"/>
          <w:szCs w:val="24"/>
          <w:lang w:eastAsia="cs-CZ"/>
        </w:rPr>
        <w:t>provozu</w:t>
      </w:r>
      <w:r>
        <w:rPr>
          <w:sz w:val="24"/>
          <w:szCs w:val="24"/>
          <w:lang w:eastAsia="cs-CZ"/>
        </w:rPr>
        <w:t xml:space="preserve"> </w:t>
      </w:r>
      <w:proofErr w:type="spellStart"/>
      <w:r w:rsidRPr="00CF0D4F">
        <w:rPr>
          <w:sz w:val="24"/>
          <w:szCs w:val="24"/>
          <w:lang w:eastAsia="cs-CZ"/>
        </w:rPr>
        <w:t>I.etapy</w:t>
      </w:r>
      <w:proofErr w:type="spellEnd"/>
      <w:proofErr w:type="gramEnd"/>
      <w:r w:rsidRPr="00CF0D4F">
        <w:rPr>
          <w:sz w:val="24"/>
          <w:szCs w:val="24"/>
          <w:lang w:eastAsia="cs-CZ"/>
        </w:rPr>
        <w:t xml:space="preserve">. </w:t>
      </w:r>
    </w:p>
    <w:p w14:paraId="1F32CADE" w14:textId="2AF927BB" w:rsidR="006010DB" w:rsidRPr="00CF0D4F" w:rsidRDefault="00CF0D4F" w:rsidP="007F12F8">
      <w:pPr>
        <w:rPr>
          <w:b/>
          <w:sz w:val="24"/>
          <w:szCs w:val="24"/>
          <w:lang w:eastAsia="cs-CZ"/>
        </w:rPr>
      </w:pPr>
      <w:r w:rsidRPr="00CF0D4F">
        <w:rPr>
          <w:b/>
          <w:sz w:val="24"/>
          <w:szCs w:val="24"/>
          <w:lang w:eastAsia="cs-CZ"/>
        </w:rPr>
        <w:t>Soupis demolovaných objektů odstraňovaných v I. etapě je uveden v příloze 101.1 _ Souhrnná tabulka demolic.</w:t>
      </w:r>
    </w:p>
    <w:p w14:paraId="49E640B6" w14:textId="77777777" w:rsidR="0041740F" w:rsidRDefault="0041740F" w:rsidP="007F12F8">
      <w:pPr>
        <w:rPr>
          <w:lang w:eastAsia="cs-CZ"/>
        </w:rPr>
      </w:pPr>
    </w:p>
    <w:p w14:paraId="2474F2AC" w14:textId="77777777" w:rsidR="0041740F" w:rsidRDefault="0041740F" w:rsidP="007F12F8">
      <w:pPr>
        <w:rPr>
          <w:lang w:eastAsia="cs-CZ"/>
        </w:rPr>
      </w:pPr>
    </w:p>
    <w:p w14:paraId="358E751F" w14:textId="77777777" w:rsidR="0041740F" w:rsidRDefault="0041740F" w:rsidP="007F12F8">
      <w:pPr>
        <w:rPr>
          <w:lang w:eastAsia="cs-CZ"/>
        </w:rPr>
      </w:pPr>
    </w:p>
    <w:p w14:paraId="352FE86D" w14:textId="77777777" w:rsidR="0041740F" w:rsidRDefault="0041740F" w:rsidP="007F12F8">
      <w:pPr>
        <w:rPr>
          <w:lang w:eastAsia="cs-CZ"/>
        </w:rPr>
      </w:pPr>
    </w:p>
    <w:p w14:paraId="214D613B" w14:textId="77777777" w:rsidR="0041740F" w:rsidRDefault="0041740F" w:rsidP="007F12F8">
      <w:pPr>
        <w:rPr>
          <w:lang w:eastAsia="cs-CZ"/>
        </w:rPr>
      </w:pPr>
    </w:p>
    <w:p w14:paraId="2E561E6E" w14:textId="77777777" w:rsidR="0041740F" w:rsidRDefault="0041740F" w:rsidP="007F12F8">
      <w:pPr>
        <w:rPr>
          <w:lang w:eastAsia="cs-CZ"/>
        </w:rPr>
      </w:pPr>
    </w:p>
    <w:p w14:paraId="38DA3728" w14:textId="77777777" w:rsidR="0041740F" w:rsidRDefault="0041740F" w:rsidP="007F12F8">
      <w:pPr>
        <w:rPr>
          <w:lang w:eastAsia="cs-CZ"/>
        </w:rPr>
      </w:pPr>
    </w:p>
    <w:p w14:paraId="00D97870" w14:textId="77777777" w:rsidR="0035146B" w:rsidRDefault="0035146B" w:rsidP="007F12F8">
      <w:pPr>
        <w:rPr>
          <w:lang w:eastAsia="cs-CZ"/>
        </w:rPr>
      </w:pPr>
    </w:p>
    <w:p w14:paraId="72CFCEF3" w14:textId="77777777" w:rsidR="00591D85" w:rsidRDefault="00591D85" w:rsidP="007F12F8">
      <w:pPr>
        <w:rPr>
          <w:lang w:eastAsia="cs-CZ"/>
        </w:rPr>
      </w:pPr>
    </w:p>
    <w:p w14:paraId="294340B5" w14:textId="77777777" w:rsidR="00591D85" w:rsidRDefault="00591D85" w:rsidP="007F12F8">
      <w:pPr>
        <w:rPr>
          <w:lang w:eastAsia="cs-CZ"/>
        </w:rPr>
      </w:pPr>
    </w:p>
    <w:p w14:paraId="1416370C" w14:textId="77777777" w:rsidR="00591D85" w:rsidRDefault="00591D85" w:rsidP="007F12F8">
      <w:pPr>
        <w:rPr>
          <w:lang w:eastAsia="cs-CZ"/>
        </w:rPr>
      </w:pPr>
    </w:p>
    <w:p w14:paraId="334A924A" w14:textId="77777777" w:rsidR="00591D85" w:rsidRDefault="00591D85" w:rsidP="007F12F8">
      <w:pPr>
        <w:rPr>
          <w:lang w:eastAsia="cs-CZ"/>
        </w:rPr>
      </w:pPr>
      <w:bookmarkStart w:id="1" w:name="_GoBack"/>
      <w:bookmarkEnd w:id="1"/>
    </w:p>
    <w:p w14:paraId="4EDAECEF" w14:textId="77777777" w:rsidR="00591D85" w:rsidRDefault="00591D85" w:rsidP="007F12F8">
      <w:pPr>
        <w:rPr>
          <w:lang w:eastAsia="cs-CZ"/>
        </w:rPr>
      </w:pPr>
    </w:p>
    <w:p w14:paraId="3FC074AD" w14:textId="77777777" w:rsidR="00591D85" w:rsidRDefault="00591D85" w:rsidP="007F12F8">
      <w:pPr>
        <w:rPr>
          <w:lang w:eastAsia="cs-CZ"/>
        </w:rPr>
      </w:pPr>
    </w:p>
    <w:p w14:paraId="5548E13F" w14:textId="77777777" w:rsidR="00591D85" w:rsidRDefault="00591D85" w:rsidP="007F12F8">
      <w:pPr>
        <w:rPr>
          <w:lang w:eastAsia="cs-CZ"/>
        </w:rPr>
      </w:pPr>
    </w:p>
    <w:p w14:paraId="67F603E7" w14:textId="77777777" w:rsidR="00591D85" w:rsidRDefault="00591D85" w:rsidP="007F12F8">
      <w:pPr>
        <w:rPr>
          <w:lang w:eastAsia="cs-CZ"/>
        </w:rPr>
      </w:pPr>
    </w:p>
    <w:p w14:paraId="0773D77E" w14:textId="77777777" w:rsidR="00591D85" w:rsidRDefault="00591D85" w:rsidP="007F12F8">
      <w:pPr>
        <w:rPr>
          <w:lang w:eastAsia="cs-CZ"/>
        </w:rPr>
      </w:pPr>
    </w:p>
    <w:p w14:paraId="021EB7E5" w14:textId="77777777" w:rsidR="00591D85" w:rsidRDefault="00591D85" w:rsidP="007F12F8">
      <w:pPr>
        <w:rPr>
          <w:lang w:eastAsia="cs-CZ"/>
        </w:rPr>
      </w:pPr>
    </w:p>
    <w:p w14:paraId="6F818BBA" w14:textId="77777777" w:rsidR="00591D85" w:rsidRDefault="00591D85" w:rsidP="007F12F8">
      <w:pPr>
        <w:rPr>
          <w:lang w:eastAsia="cs-CZ"/>
        </w:rPr>
      </w:pPr>
    </w:p>
    <w:p w14:paraId="57DA5FF9" w14:textId="77777777" w:rsidR="00591D85" w:rsidRDefault="00591D85" w:rsidP="007F12F8">
      <w:pPr>
        <w:rPr>
          <w:lang w:eastAsia="cs-CZ"/>
        </w:rPr>
      </w:pPr>
    </w:p>
    <w:p w14:paraId="6FA0B888" w14:textId="77777777" w:rsidR="00591D85" w:rsidRDefault="00591D85" w:rsidP="007F12F8">
      <w:pPr>
        <w:rPr>
          <w:lang w:eastAsia="cs-CZ"/>
        </w:rPr>
      </w:pPr>
    </w:p>
    <w:p w14:paraId="31EE0029" w14:textId="77777777" w:rsidR="0035146B" w:rsidRDefault="0035146B" w:rsidP="007F12F8">
      <w:pPr>
        <w:rPr>
          <w:lang w:eastAsia="cs-CZ"/>
        </w:rPr>
      </w:pPr>
    </w:p>
    <w:p w14:paraId="1A7ACFE2" w14:textId="77777777" w:rsidR="00372135" w:rsidRDefault="00372135" w:rsidP="007F12F8">
      <w:pPr>
        <w:rPr>
          <w:lang w:eastAsia="cs-CZ"/>
        </w:rPr>
      </w:pPr>
    </w:p>
    <w:p w14:paraId="7485C10E" w14:textId="600EFC7F" w:rsidR="007F12F8" w:rsidRDefault="009422D6" w:rsidP="00DE2EAF">
      <w:pPr>
        <w:jc w:val="both"/>
        <w:rPr>
          <w:lang w:eastAsia="cs-CZ"/>
        </w:rPr>
      </w:pPr>
      <w:r>
        <w:rPr>
          <w:lang w:eastAsia="cs-CZ"/>
        </w:rPr>
        <w:t xml:space="preserve">V Brně, </w:t>
      </w:r>
      <w:r w:rsidR="00591D85">
        <w:rPr>
          <w:lang w:eastAsia="cs-CZ"/>
        </w:rPr>
        <w:t>09</w:t>
      </w:r>
      <w:r w:rsidR="00173243">
        <w:rPr>
          <w:lang w:eastAsia="cs-CZ"/>
        </w:rPr>
        <w:t>/</w:t>
      </w:r>
      <w:r w:rsidR="006A486A">
        <w:rPr>
          <w:lang w:eastAsia="cs-CZ"/>
        </w:rPr>
        <w:t xml:space="preserve"> 202</w:t>
      </w:r>
      <w:r w:rsidR="00567C2C">
        <w:rPr>
          <w:lang w:eastAsia="cs-CZ"/>
        </w:rPr>
        <w:t>2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4A4C1984" w14:textId="7B6C35A1" w:rsidR="00A3777C" w:rsidRDefault="009422D6" w:rsidP="00022D2A">
      <w:pPr>
        <w:jc w:val="both"/>
      </w:pPr>
      <w:r>
        <w:rPr>
          <w:lang w:eastAsia="cs-CZ"/>
        </w:rPr>
        <w:t>Zpracoval</w:t>
      </w:r>
      <w:r w:rsidR="00DE2EAF">
        <w:rPr>
          <w:lang w:eastAsia="cs-CZ"/>
        </w:rPr>
        <w:t>:</w:t>
      </w:r>
      <w:r>
        <w:rPr>
          <w:lang w:eastAsia="cs-CZ"/>
        </w:rPr>
        <w:t xml:space="preserve"> </w:t>
      </w:r>
      <w:r w:rsidR="006A486A">
        <w:rPr>
          <w:lang w:eastAsia="cs-CZ"/>
        </w:rPr>
        <w:t>Ing.</w:t>
      </w:r>
      <w:r w:rsidR="00591D85">
        <w:rPr>
          <w:lang w:eastAsia="cs-CZ"/>
        </w:rPr>
        <w:t xml:space="preserve"> Petr Uhmann</w:t>
      </w:r>
    </w:p>
    <w:sectPr w:rsidR="00A3777C" w:rsidSect="000B05E4">
      <w:headerReference w:type="default" r:id="rId12"/>
      <w:footerReference w:type="default" r:id="rId13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F38F4" w14:textId="77777777" w:rsidR="00285249" w:rsidRDefault="00285249" w:rsidP="00285249">
      <w:pPr>
        <w:spacing w:before="0" w:after="0" w:line="240" w:lineRule="auto"/>
      </w:pPr>
      <w:r>
        <w:separator/>
      </w:r>
    </w:p>
  </w:endnote>
  <w:endnote w:type="continuationSeparator" w:id="0">
    <w:p w14:paraId="027E9626" w14:textId="77777777" w:rsidR="00285249" w:rsidRDefault="00285249" w:rsidP="002852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7446316"/>
      <w:docPartObj>
        <w:docPartGallery w:val="Page Numbers (Bottom of Page)"/>
        <w:docPartUnique/>
      </w:docPartObj>
    </w:sdtPr>
    <w:sdtEndPr/>
    <w:sdtContent>
      <w:sdt>
        <w:sdtPr>
          <w:id w:val="-176896470"/>
          <w:docPartObj>
            <w:docPartGallery w:val="Page Numbers (Top of Page)"/>
            <w:docPartUnique/>
          </w:docPartObj>
        </w:sdtPr>
        <w:sdtEndPr/>
        <w:sdtContent>
          <w:p w14:paraId="3A6FFB20" w14:textId="77777777" w:rsidR="00A3777C" w:rsidRDefault="00A3777C">
            <w:pPr>
              <w:pStyle w:val="Zpat"/>
              <w:jc w:val="right"/>
            </w:pPr>
            <w:r w:rsidRPr="007E1B4C">
              <w:rPr>
                <w:szCs w:val="20"/>
              </w:rPr>
              <w:t xml:space="preserve">Stránka </w:t>
            </w:r>
            <w:r w:rsidRPr="007E1B4C">
              <w:rPr>
                <w:b/>
                <w:bCs/>
                <w:szCs w:val="20"/>
              </w:rPr>
              <w:fldChar w:fldCharType="begin"/>
            </w:r>
            <w:r w:rsidRPr="007E1B4C">
              <w:rPr>
                <w:b/>
                <w:bCs/>
                <w:szCs w:val="20"/>
              </w:rPr>
              <w:instrText>PAGE</w:instrText>
            </w:r>
            <w:r w:rsidRPr="007E1B4C">
              <w:rPr>
                <w:b/>
                <w:bCs/>
                <w:szCs w:val="20"/>
              </w:rPr>
              <w:fldChar w:fldCharType="separate"/>
            </w:r>
            <w:r w:rsidR="00E923AB">
              <w:rPr>
                <w:b/>
                <w:bCs/>
                <w:noProof/>
                <w:szCs w:val="20"/>
              </w:rPr>
              <w:t>2</w:t>
            </w:r>
            <w:r w:rsidRPr="007E1B4C">
              <w:rPr>
                <w:b/>
                <w:bCs/>
                <w:szCs w:val="20"/>
              </w:rPr>
              <w:fldChar w:fldCharType="end"/>
            </w:r>
            <w:r w:rsidRPr="007E1B4C">
              <w:rPr>
                <w:szCs w:val="20"/>
              </w:rPr>
              <w:t xml:space="preserve"> z </w:t>
            </w:r>
            <w:r w:rsidRPr="007E1B4C">
              <w:rPr>
                <w:b/>
                <w:bCs/>
                <w:szCs w:val="20"/>
              </w:rPr>
              <w:fldChar w:fldCharType="begin"/>
            </w:r>
            <w:r w:rsidRPr="007E1B4C">
              <w:rPr>
                <w:b/>
                <w:bCs/>
                <w:szCs w:val="20"/>
              </w:rPr>
              <w:instrText>NUMPAGES</w:instrText>
            </w:r>
            <w:r w:rsidRPr="007E1B4C">
              <w:rPr>
                <w:b/>
                <w:bCs/>
                <w:szCs w:val="20"/>
              </w:rPr>
              <w:fldChar w:fldCharType="separate"/>
            </w:r>
            <w:r w:rsidR="00E923AB">
              <w:rPr>
                <w:b/>
                <w:bCs/>
                <w:noProof/>
                <w:szCs w:val="20"/>
              </w:rPr>
              <w:t>2</w:t>
            </w:r>
            <w:r w:rsidRPr="007E1B4C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14:paraId="7501DDAD" w14:textId="77777777" w:rsidR="00A3777C" w:rsidRDefault="00A377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3EAAE" w14:textId="77777777" w:rsidR="00285249" w:rsidRDefault="00285249" w:rsidP="00285249">
      <w:pPr>
        <w:spacing w:before="0" w:after="0" w:line="240" w:lineRule="auto"/>
      </w:pPr>
      <w:r>
        <w:separator/>
      </w:r>
    </w:p>
  </w:footnote>
  <w:footnote w:type="continuationSeparator" w:id="0">
    <w:p w14:paraId="5CCF255C" w14:textId="77777777" w:rsidR="00285249" w:rsidRDefault="00285249" w:rsidP="0028524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1D8C7" w14:textId="77777777" w:rsidR="00285249" w:rsidRPr="00C401E6" w:rsidRDefault="00ED2DCE" w:rsidP="00B65DC9">
    <w:pPr>
      <w:pStyle w:val="Zhlav"/>
      <w:jc w:val="both"/>
      <w:rPr>
        <w:sz w:val="18"/>
        <w:szCs w:val="18"/>
      </w:rPr>
    </w:pPr>
    <w:r>
      <w:rPr>
        <w:rFonts w:eastAsia="Times New Roman" w:cs="Arial"/>
        <w:color w:val="000000"/>
        <w:sz w:val="18"/>
        <w:szCs w:val="18"/>
        <w:lang w:eastAsia="cs-CZ"/>
      </w:rPr>
      <w:t xml:space="preserve">Anthropos sportovní a rekreační areál    </w:t>
    </w:r>
    <w:r w:rsidR="00B47871">
      <w:rPr>
        <w:rFonts w:eastAsia="Times New Roman" w:cs="Arial"/>
        <w:color w:val="000000"/>
        <w:sz w:val="18"/>
        <w:szCs w:val="18"/>
        <w:lang w:eastAsia="cs-CZ"/>
      </w:rPr>
      <w:t xml:space="preserve">                        </w:t>
    </w:r>
    <w:r>
      <w:rPr>
        <w:rFonts w:eastAsia="Times New Roman" w:cs="Arial"/>
        <w:color w:val="000000"/>
        <w:sz w:val="18"/>
        <w:szCs w:val="18"/>
        <w:lang w:eastAsia="cs-CZ"/>
      </w:rPr>
      <w:t xml:space="preserve">   </w:t>
    </w:r>
    <w:r w:rsidR="00285249" w:rsidRPr="00C401E6">
      <w:rPr>
        <w:rFonts w:eastAsia="Times New Roman" w:cs="Arial"/>
        <w:color w:val="000000"/>
        <w:sz w:val="18"/>
        <w:szCs w:val="18"/>
        <w:lang w:eastAsia="cs-CZ"/>
      </w:rPr>
      <w:t xml:space="preserve">dokumentace pro </w:t>
    </w:r>
    <w:r w:rsidR="00B47871">
      <w:rPr>
        <w:rFonts w:eastAsia="Times New Roman" w:cs="Arial"/>
        <w:color w:val="000000"/>
        <w:sz w:val="18"/>
        <w:szCs w:val="18"/>
        <w:lang w:eastAsia="cs-CZ"/>
      </w:rPr>
      <w:t>územní rozhodnutí</w:t>
    </w:r>
    <w:r w:rsidR="00A91A14" w:rsidRPr="00C401E6">
      <w:rPr>
        <w:rFonts w:eastAsia="Times New Roman" w:cs="Arial"/>
        <w:color w:val="000000"/>
        <w:sz w:val="18"/>
        <w:szCs w:val="18"/>
        <w:lang w:eastAsia="cs-CZ"/>
      </w:rPr>
      <w:t xml:space="preserve">           </w:t>
    </w:r>
    <w:r w:rsidR="00022D2A">
      <w:rPr>
        <w:rFonts w:eastAsia="Times New Roman" w:cs="Arial"/>
        <w:color w:val="000000"/>
        <w:sz w:val="18"/>
        <w:szCs w:val="18"/>
        <w:lang w:eastAsia="cs-CZ"/>
      </w:rPr>
      <w:t xml:space="preserve">                  </w:t>
    </w:r>
    <w:r w:rsidR="00A91A14" w:rsidRPr="00C401E6">
      <w:rPr>
        <w:rFonts w:eastAsia="Times New Roman" w:cs="Arial"/>
        <w:color w:val="000000"/>
        <w:sz w:val="18"/>
        <w:szCs w:val="18"/>
        <w:lang w:eastAsia="cs-CZ"/>
      </w:rPr>
      <w:t xml:space="preserve">       </w:t>
    </w:r>
    <w:r w:rsidR="00285249" w:rsidRPr="00C401E6">
      <w:rPr>
        <w:rFonts w:eastAsia="Times New Roman" w:cs="Arial"/>
        <w:color w:val="000000"/>
        <w:sz w:val="18"/>
        <w:szCs w:val="18"/>
        <w:lang w:eastAsia="cs-CZ"/>
      </w:rPr>
      <w:t xml:space="preserve"> </w:t>
    </w:r>
    <w:r w:rsidR="00285249" w:rsidRPr="00C401E6">
      <w:rPr>
        <w:sz w:val="18"/>
        <w:szCs w:val="18"/>
      </w:rPr>
      <w:t xml:space="preserve">A – </w:t>
    </w:r>
    <w:r w:rsidR="00A3777C" w:rsidRPr="00C401E6">
      <w:rPr>
        <w:sz w:val="18"/>
        <w:szCs w:val="18"/>
      </w:rPr>
      <w:t>P</w:t>
    </w:r>
    <w:r w:rsidR="00285249" w:rsidRPr="00C401E6">
      <w:rPr>
        <w:sz w:val="18"/>
        <w:szCs w:val="18"/>
      </w:rPr>
      <w:t>růvodní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15DA"/>
    <w:multiLevelType w:val="hybridMultilevel"/>
    <w:tmpl w:val="C91A6D58"/>
    <w:lvl w:ilvl="0" w:tplc="F5BE393A">
      <w:start w:val="1"/>
      <w:numFmt w:val="upperRoman"/>
      <w:lvlText w:val="%1."/>
      <w:lvlJc w:val="left"/>
      <w:pPr>
        <w:ind w:left="862" w:hanging="720"/>
      </w:pPr>
      <w:rPr>
        <w:rFonts w:ascii="Impact" w:eastAsia="Times New Roman" w:hAnsi="Impact" w:cs="Impact" w:hint="default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249"/>
    <w:rsid w:val="00021C41"/>
    <w:rsid w:val="00022D2A"/>
    <w:rsid w:val="00034EEE"/>
    <w:rsid w:val="00042784"/>
    <w:rsid w:val="00077BF0"/>
    <w:rsid w:val="000A674F"/>
    <w:rsid w:val="000B05E4"/>
    <w:rsid w:val="000F0E35"/>
    <w:rsid w:val="00106875"/>
    <w:rsid w:val="00135C64"/>
    <w:rsid w:val="001524A9"/>
    <w:rsid w:val="00165F14"/>
    <w:rsid w:val="0017054D"/>
    <w:rsid w:val="00173243"/>
    <w:rsid w:val="00173B39"/>
    <w:rsid w:val="0026106A"/>
    <w:rsid w:val="00285249"/>
    <w:rsid w:val="002D20E0"/>
    <w:rsid w:val="002D2E40"/>
    <w:rsid w:val="003247EE"/>
    <w:rsid w:val="0035146B"/>
    <w:rsid w:val="00367E3F"/>
    <w:rsid w:val="00372135"/>
    <w:rsid w:val="003E17C4"/>
    <w:rsid w:val="003E3FEA"/>
    <w:rsid w:val="003F7C7F"/>
    <w:rsid w:val="0041740F"/>
    <w:rsid w:val="004349AC"/>
    <w:rsid w:val="0046508F"/>
    <w:rsid w:val="004B7004"/>
    <w:rsid w:val="004C16E8"/>
    <w:rsid w:val="00565D9C"/>
    <w:rsid w:val="00567C2C"/>
    <w:rsid w:val="00581F5E"/>
    <w:rsid w:val="00591D85"/>
    <w:rsid w:val="00592513"/>
    <w:rsid w:val="005B0A58"/>
    <w:rsid w:val="005C2A86"/>
    <w:rsid w:val="006010DB"/>
    <w:rsid w:val="00612ECA"/>
    <w:rsid w:val="00635E2A"/>
    <w:rsid w:val="00642620"/>
    <w:rsid w:val="0064694D"/>
    <w:rsid w:val="00665FD6"/>
    <w:rsid w:val="0069052B"/>
    <w:rsid w:val="006A486A"/>
    <w:rsid w:val="006A6BFC"/>
    <w:rsid w:val="006B309D"/>
    <w:rsid w:val="006B77B2"/>
    <w:rsid w:val="00735A80"/>
    <w:rsid w:val="00776D95"/>
    <w:rsid w:val="00777B34"/>
    <w:rsid w:val="00780601"/>
    <w:rsid w:val="00782061"/>
    <w:rsid w:val="007858E2"/>
    <w:rsid w:val="00794E6A"/>
    <w:rsid w:val="007B28AB"/>
    <w:rsid w:val="007E1B4C"/>
    <w:rsid w:val="007E7517"/>
    <w:rsid w:val="007F12F8"/>
    <w:rsid w:val="00805CAA"/>
    <w:rsid w:val="00817CA9"/>
    <w:rsid w:val="00843045"/>
    <w:rsid w:val="00895C08"/>
    <w:rsid w:val="008D40E6"/>
    <w:rsid w:val="008E4277"/>
    <w:rsid w:val="008E7F53"/>
    <w:rsid w:val="00921158"/>
    <w:rsid w:val="009422D6"/>
    <w:rsid w:val="00957656"/>
    <w:rsid w:val="0097222E"/>
    <w:rsid w:val="0098623C"/>
    <w:rsid w:val="009A017C"/>
    <w:rsid w:val="009B37D0"/>
    <w:rsid w:val="009B5E7C"/>
    <w:rsid w:val="009C1130"/>
    <w:rsid w:val="009D2A87"/>
    <w:rsid w:val="009E4B00"/>
    <w:rsid w:val="00A137D8"/>
    <w:rsid w:val="00A14D10"/>
    <w:rsid w:val="00A2153E"/>
    <w:rsid w:val="00A3777C"/>
    <w:rsid w:val="00A60E9A"/>
    <w:rsid w:val="00A91A14"/>
    <w:rsid w:val="00A92147"/>
    <w:rsid w:val="00AE498A"/>
    <w:rsid w:val="00AF43E2"/>
    <w:rsid w:val="00B21DBE"/>
    <w:rsid w:val="00B4162A"/>
    <w:rsid w:val="00B47871"/>
    <w:rsid w:val="00B65DC9"/>
    <w:rsid w:val="00B72F09"/>
    <w:rsid w:val="00B91F12"/>
    <w:rsid w:val="00BD2AC0"/>
    <w:rsid w:val="00BD603C"/>
    <w:rsid w:val="00BE0919"/>
    <w:rsid w:val="00C02585"/>
    <w:rsid w:val="00C34C12"/>
    <w:rsid w:val="00C401E6"/>
    <w:rsid w:val="00C57532"/>
    <w:rsid w:val="00CF0D4F"/>
    <w:rsid w:val="00CF7C57"/>
    <w:rsid w:val="00D14E2B"/>
    <w:rsid w:val="00D31378"/>
    <w:rsid w:val="00D61705"/>
    <w:rsid w:val="00D7157C"/>
    <w:rsid w:val="00DA3CCE"/>
    <w:rsid w:val="00DA7920"/>
    <w:rsid w:val="00DC7393"/>
    <w:rsid w:val="00DD28C7"/>
    <w:rsid w:val="00DE2EAF"/>
    <w:rsid w:val="00DF213A"/>
    <w:rsid w:val="00DF2ACE"/>
    <w:rsid w:val="00E0407E"/>
    <w:rsid w:val="00E20FBC"/>
    <w:rsid w:val="00E508AE"/>
    <w:rsid w:val="00E54D99"/>
    <w:rsid w:val="00E645E3"/>
    <w:rsid w:val="00E80342"/>
    <w:rsid w:val="00E923AB"/>
    <w:rsid w:val="00ED2DCE"/>
    <w:rsid w:val="00EF4414"/>
    <w:rsid w:val="00F106BB"/>
    <w:rsid w:val="00F37F95"/>
    <w:rsid w:val="00F6053D"/>
    <w:rsid w:val="00FA0A99"/>
    <w:rsid w:val="00FC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C89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22D6"/>
    <w:pPr>
      <w:spacing w:before="120"/>
    </w:pPr>
    <w:rPr>
      <w:rFonts w:ascii="Arial Narrow" w:hAnsi="Arial Narrow"/>
      <w:sz w:val="20"/>
    </w:rPr>
  </w:style>
  <w:style w:type="paragraph" w:styleId="Nadpis1">
    <w:name w:val="heading 1"/>
    <w:aliases w:val="text-pozice,Nadpis spec1,h1, Char,H1,ABB,Nadpis 1 Char Char,Pata"/>
    <w:basedOn w:val="Normln"/>
    <w:next w:val="Normln"/>
    <w:link w:val="Nadpis1Char"/>
    <w:uiPriority w:val="99"/>
    <w:qFormat/>
    <w:rsid w:val="00592513"/>
    <w:pPr>
      <w:spacing w:before="360" w:after="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513"/>
    <w:pPr>
      <w:spacing w:before="240" w:after="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92513"/>
    <w:pPr>
      <w:spacing w:after="0"/>
      <w:outlineLvl w:val="2"/>
    </w:pPr>
    <w:rPr>
      <w:rFonts w:eastAsiaTheme="majorEastAsia" w:cstheme="majorBidi"/>
      <w:b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5249"/>
  </w:style>
  <w:style w:type="paragraph" w:styleId="Zpat">
    <w:name w:val="footer"/>
    <w:basedOn w:val="Normln"/>
    <w:link w:val="ZpatChar"/>
    <w:uiPriority w:val="99"/>
    <w:unhideWhenUsed/>
    <w:rsid w:val="0028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5249"/>
  </w:style>
  <w:style w:type="character" w:customStyle="1" w:styleId="Nadpis1Char">
    <w:name w:val="Nadpis 1 Char"/>
    <w:aliases w:val="text-pozice Char,Nadpis spec1 Char,h1 Char, Char Char,H1 Char,ABB Char,Nadpis 1 Char Char Char,Pata Char"/>
    <w:basedOn w:val="Standardnpsmoodstavce"/>
    <w:link w:val="Nadpis1"/>
    <w:rsid w:val="00592513"/>
    <w:rPr>
      <w:rFonts w:ascii="Arial Narrow" w:eastAsiaTheme="majorEastAsia" w:hAnsi="Arial Narrow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92513"/>
    <w:rPr>
      <w:rFonts w:ascii="Arial Narrow" w:eastAsiaTheme="majorEastAsia" w:hAnsi="Arial Narrow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92513"/>
    <w:rPr>
      <w:rFonts w:ascii="Arial Narrow" w:eastAsiaTheme="majorEastAsia" w:hAnsi="Arial Narrow" w:cstheme="majorBidi"/>
      <w:b/>
      <w:szCs w:val="24"/>
    </w:rPr>
  </w:style>
  <w:style w:type="paragraph" w:styleId="Bezmezer">
    <w:name w:val="No Spacing"/>
    <w:uiPriority w:val="1"/>
    <w:qFormat/>
    <w:rsid w:val="0097222E"/>
    <w:pPr>
      <w:spacing w:after="0" w:line="240" w:lineRule="auto"/>
    </w:pPr>
    <w:rPr>
      <w:rFonts w:ascii="Arial Narrow" w:hAnsi="Arial Narrow"/>
      <w:sz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B65DC9"/>
    <w:pPr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7E1B4C"/>
    <w:pPr>
      <w:tabs>
        <w:tab w:val="right" w:leader="dot" w:pos="9062"/>
      </w:tabs>
      <w:spacing w:after="100"/>
      <w:ind w:left="220"/>
    </w:pPr>
    <w:rPr>
      <w:rFonts w:eastAsia="Times New Roman" w:cs="Times New Roman"/>
      <w:b/>
      <w:noProof/>
      <w:sz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E1B4C"/>
    <w:pPr>
      <w:tabs>
        <w:tab w:val="right" w:leader="dot" w:pos="9062"/>
      </w:tabs>
      <w:spacing w:after="100"/>
    </w:pPr>
    <w:rPr>
      <w:rFonts w:eastAsia="Times New Roman" w:cs="Times New Roman"/>
      <w:b/>
      <w:noProof/>
      <w:sz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3E3FEA"/>
    <w:pPr>
      <w:tabs>
        <w:tab w:val="right" w:leader="dot" w:pos="9062"/>
      </w:tabs>
      <w:spacing w:after="100"/>
      <w:ind w:left="440"/>
    </w:pPr>
    <w:rPr>
      <w:rFonts w:eastAsia="Times New Roman" w:cs="Times New Roman"/>
      <w:noProof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E1B4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05E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05E4"/>
    <w:rPr>
      <w:rFonts w:ascii="Tahoma" w:hAnsi="Tahoma" w:cs="Tahoma"/>
      <w:sz w:val="16"/>
      <w:szCs w:val="16"/>
    </w:rPr>
  </w:style>
  <w:style w:type="paragraph" w:customStyle="1" w:styleId="Odsazen">
    <w:name w:val="Odsazené"/>
    <w:basedOn w:val="Normln"/>
    <w:link w:val="OdsazenChar"/>
    <w:qFormat/>
    <w:rsid w:val="00581F5E"/>
    <w:pPr>
      <w:spacing w:before="0" w:after="40" w:line="240" w:lineRule="auto"/>
      <w:ind w:left="2127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OdsazenChar">
    <w:name w:val="Odsazené Char"/>
    <w:link w:val="Odsazen"/>
    <w:rsid w:val="00581F5E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B30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B309D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71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22D6"/>
    <w:pPr>
      <w:spacing w:before="120"/>
    </w:pPr>
    <w:rPr>
      <w:rFonts w:ascii="Arial Narrow" w:hAnsi="Arial Narrow"/>
      <w:sz w:val="20"/>
    </w:rPr>
  </w:style>
  <w:style w:type="paragraph" w:styleId="Nadpis1">
    <w:name w:val="heading 1"/>
    <w:aliases w:val="text-pozice,Nadpis spec1,h1, Char,H1,ABB,Nadpis 1 Char Char,Pata"/>
    <w:basedOn w:val="Normln"/>
    <w:next w:val="Normln"/>
    <w:link w:val="Nadpis1Char"/>
    <w:uiPriority w:val="99"/>
    <w:qFormat/>
    <w:rsid w:val="00592513"/>
    <w:pPr>
      <w:spacing w:before="360" w:after="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513"/>
    <w:pPr>
      <w:spacing w:before="240" w:after="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92513"/>
    <w:pPr>
      <w:spacing w:after="0"/>
      <w:outlineLvl w:val="2"/>
    </w:pPr>
    <w:rPr>
      <w:rFonts w:eastAsiaTheme="majorEastAsia" w:cstheme="majorBidi"/>
      <w:b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5249"/>
  </w:style>
  <w:style w:type="paragraph" w:styleId="Zpat">
    <w:name w:val="footer"/>
    <w:basedOn w:val="Normln"/>
    <w:link w:val="ZpatChar"/>
    <w:uiPriority w:val="99"/>
    <w:unhideWhenUsed/>
    <w:rsid w:val="0028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5249"/>
  </w:style>
  <w:style w:type="character" w:customStyle="1" w:styleId="Nadpis1Char">
    <w:name w:val="Nadpis 1 Char"/>
    <w:aliases w:val="text-pozice Char,Nadpis spec1 Char,h1 Char, Char Char,H1 Char,ABB Char,Nadpis 1 Char Char Char,Pata Char"/>
    <w:basedOn w:val="Standardnpsmoodstavce"/>
    <w:link w:val="Nadpis1"/>
    <w:rsid w:val="00592513"/>
    <w:rPr>
      <w:rFonts w:ascii="Arial Narrow" w:eastAsiaTheme="majorEastAsia" w:hAnsi="Arial Narrow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92513"/>
    <w:rPr>
      <w:rFonts w:ascii="Arial Narrow" w:eastAsiaTheme="majorEastAsia" w:hAnsi="Arial Narrow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92513"/>
    <w:rPr>
      <w:rFonts w:ascii="Arial Narrow" w:eastAsiaTheme="majorEastAsia" w:hAnsi="Arial Narrow" w:cstheme="majorBidi"/>
      <w:b/>
      <w:szCs w:val="24"/>
    </w:rPr>
  </w:style>
  <w:style w:type="paragraph" w:styleId="Bezmezer">
    <w:name w:val="No Spacing"/>
    <w:uiPriority w:val="1"/>
    <w:qFormat/>
    <w:rsid w:val="0097222E"/>
    <w:pPr>
      <w:spacing w:after="0" w:line="240" w:lineRule="auto"/>
    </w:pPr>
    <w:rPr>
      <w:rFonts w:ascii="Arial Narrow" w:hAnsi="Arial Narrow"/>
      <w:sz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B65DC9"/>
    <w:pPr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7E1B4C"/>
    <w:pPr>
      <w:tabs>
        <w:tab w:val="right" w:leader="dot" w:pos="9062"/>
      </w:tabs>
      <w:spacing w:after="100"/>
      <w:ind w:left="220"/>
    </w:pPr>
    <w:rPr>
      <w:rFonts w:eastAsia="Times New Roman" w:cs="Times New Roman"/>
      <w:b/>
      <w:noProof/>
      <w:sz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E1B4C"/>
    <w:pPr>
      <w:tabs>
        <w:tab w:val="right" w:leader="dot" w:pos="9062"/>
      </w:tabs>
      <w:spacing w:after="100"/>
    </w:pPr>
    <w:rPr>
      <w:rFonts w:eastAsia="Times New Roman" w:cs="Times New Roman"/>
      <w:b/>
      <w:noProof/>
      <w:sz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3E3FEA"/>
    <w:pPr>
      <w:tabs>
        <w:tab w:val="right" w:leader="dot" w:pos="9062"/>
      </w:tabs>
      <w:spacing w:after="100"/>
      <w:ind w:left="440"/>
    </w:pPr>
    <w:rPr>
      <w:rFonts w:eastAsia="Times New Roman" w:cs="Times New Roman"/>
      <w:noProof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E1B4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05E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05E4"/>
    <w:rPr>
      <w:rFonts w:ascii="Tahoma" w:hAnsi="Tahoma" w:cs="Tahoma"/>
      <w:sz w:val="16"/>
      <w:szCs w:val="16"/>
    </w:rPr>
  </w:style>
  <w:style w:type="paragraph" w:customStyle="1" w:styleId="Odsazen">
    <w:name w:val="Odsazené"/>
    <w:basedOn w:val="Normln"/>
    <w:link w:val="OdsazenChar"/>
    <w:qFormat/>
    <w:rsid w:val="00581F5E"/>
    <w:pPr>
      <w:spacing w:before="0" w:after="40" w:line="240" w:lineRule="auto"/>
      <w:ind w:left="2127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OdsazenChar">
    <w:name w:val="Odsazené Char"/>
    <w:link w:val="Odsazen"/>
    <w:rsid w:val="00581F5E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B30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B309D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71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etr.Uhmann@archdesign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37041-1C2F-471C-B2B2-33AF5A8E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2518</TotalTime>
  <Pages>2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Bílek Miroslav</dc:creator>
  <cp:keywords/>
  <dc:description/>
  <cp:lastModifiedBy>Uhmann Petr</cp:lastModifiedBy>
  <cp:revision>80</cp:revision>
  <cp:lastPrinted>2022-09-19T15:46:00Z</cp:lastPrinted>
  <dcterms:created xsi:type="dcterms:W3CDTF">2018-03-08T09:26:00Z</dcterms:created>
  <dcterms:modified xsi:type="dcterms:W3CDTF">2022-09-19T15:47:00Z</dcterms:modified>
</cp:coreProperties>
</file>